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7887" w14:textId="77777777" w:rsidR="00F730FB" w:rsidRDefault="00E87776">
      <w:r>
        <w:t xml:space="preserve"> </w:t>
      </w:r>
      <w:r>
        <w:rPr>
          <w:noProof/>
        </w:rPr>
        <w:drawing>
          <wp:inline distT="0" distB="0" distL="0" distR="0" wp14:anchorId="26782D7B" wp14:editId="6B758D4A">
            <wp:extent cx="5943600" cy="11620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A7F610" w14:textId="77777777" w:rsidR="006C2101" w:rsidRDefault="00E87776">
      <w:r>
        <w:t> </w:t>
      </w:r>
    </w:p>
    <w:p w14:paraId="3A54FD38" w14:textId="55EBB995" w:rsidR="006C2101" w:rsidRDefault="006C2101">
      <w:r>
        <w:t>MyDreamMN, LLC</w:t>
      </w:r>
    </w:p>
    <w:p w14:paraId="7336A63C" w14:textId="593E7F3D" w:rsidR="006C2101" w:rsidRDefault="006C2101">
      <w:r>
        <w:t>Melanie Wettstein</w:t>
      </w:r>
      <w:r w:rsidR="0012712E">
        <w:t xml:space="preserve">, Director of Services </w:t>
      </w:r>
    </w:p>
    <w:p w14:paraId="04E9C5A1" w14:textId="05EB2983" w:rsidR="00B07C33" w:rsidRDefault="0012712E">
      <w:r>
        <w:t>PO Box 12, Hugo MN 55038</w:t>
      </w:r>
    </w:p>
    <w:p w14:paraId="1D35725C" w14:textId="2A21F0FA" w:rsidR="004E3FC8" w:rsidRDefault="00DB0EC5">
      <w:r>
        <w:t xml:space="preserve">November </w:t>
      </w:r>
      <w:r w:rsidR="00F55728">
        <w:t>3rd,</w:t>
      </w:r>
      <w:r>
        <w:t xml:space="preserve"> </w:t>
      </w:r>
      <w:r w:rsidR="0012712E">
        <w:t>2025</w:t>
      </w:r>
    </w:p>
    <w:p w14:paraId="2BD4FCA5" w14:textId="4017226E" w:rsidR="0039594E" w:rsidRDefault="00B07C33">
      <w:r>
        <w:t>Re:</w:t>
      </w:r>
      <w:r w:rsidR="00D86551">
        <w:t xml:space="preserve"> </w:t>
      </w:r>
      <w:r w:rsidR="000753B8">
        <w:t>News</w:t>
      </w:r>
      <w:r w:rsidR="00E81A9B">
        <w:t xml:space="preserve">letter </w:t>
      </w:r>
      <w:r w:rsidR="000753B8">
        <w:t>Fall 202</w:t>
      </w:r>
      <w:r w:rsidR="00E81A9B">
        <w:t>5</w:t>
      </w:r>
    </w:p>
    <w:p w14:paraId="5690D090" w14:textId="440152F6" w:rsidR="007051EA" w:rsidRDefault="007051EA">
      <w:r w:rsidRPr="007051EA">
        <w:t>https://www.mydreammn.org/</w:t>
      </w:r>
    </w:p>
    <w:p w14:paraId="13CEFBFC" w14:textId="77777777" w:rsidR="00894A8D" w:rsidRDefault="00894A8D"/>
    <w:p w14:paraId="35E96459" w14:textId="749F6411" w:rsidR="0039594E" w:rsidRDefault="0039594E">
      <w:r>
        <w:t xml:space="preserve">Hello Team Member! </w:t>
      </w:r>
    </w:p>
    <w:p w14:paraId="0CE22CBC" w14:textId="6D0F0519" w:rsidR="00F55728" w:rsidRDefault="00F55728">
      <w:r>
        <w:t xml:space="preserve">This is a great time to </w:t>
      </w:r>
      <w:r w:rsidR="00A716CE">
        <w:t xml:space="preserve">check in </w:t>
      </w:r>
      <w:r w:rsidR="00A331F5">
        <w:t xml:space="preserve">with news and updates for MyDreamMN. </w:t>
      </w:r>
      <w:r w:rsidR="00471D53">
        <w:t>I’ve updated the website to add scheduling</w:t>
      </w:r>
      <w:r w:rsidR="009125B0">
        <w:t xml:space="preserve"> for service consultations</w:t>
      </w:r>
      <w:r w:rsidR="00A0589B">
        <w:t xml:space="preserve">. </w:t>
      </w:r>
      <w:r w:rsidR="009125B0">
        <w:t>referrals</w:t>
      </w:r>
      <w:r w:rsidR="00237E89">
        <w:t xml:space="preserve"> and tours!</w:t>
      </w:r>
    </w:p>
    <w:p w14:paraId="602BBFD7" w14:textId="79A78C01" w:rsidR="007973A7" w:rsidRDefault="0037351E">
      <w:r>
        <w:t xml:space="preserve">We are launching respite </w:t>
      </w:r>
      <w:r w:rsidR="007973A7">
        <w:t xml:space="preserve">out of home with a location in Hugo for </w:t>
      </w:r>
      <w:r w:rsidR="00EB1BDE">
        <w:t xml:space="preserve">Respite overnights and a location in Elk River, </w:t>
      </w:r>
      <w:r w:rsidR="00684483">
        <w:t>for Respite hourly</w:t>
      </w:r>
      <w:r w:rsidR="00083147">
        <w:t>/retreat,</w:t>
      </w:r>
      <w:r w:rsidR="00F96360">
        <w:t xml:space="preserve"> through a partnership with Intermission Horses</w:t>
      </w:r>
      <w:r w:rsidR="00083147">
        <w:t xml:space="preserve">. </w:t>
      </w:r>
    </w:p>
    <w:p w14:paraId="102DBB88" w14:textId="52E7EC57" w:rsidR="003B6001" w:rsidRDefault="002C6CC7">
      <w:hyperlink r:id="rId6" w:history="1">
        <w:r w:rsidRPr="00A04116">
          <w:rPr>
            <w:rStyle w:val="Hyperlink"/>
          </w:rPr>
          <w:t>https://www.intermissionhorses.org/</w:t>
        </w:r>
      </w:hyperlink>
    </w:p>
    <w:p w14:paraId="48E3E8C7" w14:textId="77777777" w:rsidR="00C96B75" w:rsidRDefault="00CD2E40">
      <w:r>
        <w:t xml:space="preserve">These settings are considered, </w:t>
      </w:r>
      <w:r w:rsidR="00FF252E">
        <w:t xml:space="preserve">‘unlicensed settings’. </w:t>
      </w:r>
      <w:r w:rsidR="00830873">
        <w:t xml:space="preserve">Based on clients assessed needs, the </w:t>
      </w:r>
      <w:r w:rsidR="008E39F4">
        <w:t xml:space="preserve">lead agency </w:t>
      </w:r>
      <w:r w:rsidR="00830873">
        <w:t xml:space="preserve">waiver </w:t>
      </w:r>
      <w:r w:rsidR="008E39F4">
        <w:t xml:space="preserve">case manager </w:t>
      </w:r>
      <w:r w:rsidR="00830873">
        <w:t xml:space="preserve">will fill out a safety checklist </w:t>
      </w:r>
      <w:r w:rsidR="00BF57D8">
        <w:t>once authorized:</w:t>
      </w:r>
    </w:p>
    <w:p w14:paraId="31913E52" w14:textId="0AD6BD3E" w:rsidR="002C6CC7" w:rsidRDefault="00BF57D8">
      <w:r w:rsidRPr="00BF57D8">
        <w:t xml:space="preserve"> </w:t>
      </w:r>
      <w:hyperlink r:id="rId7" w:history="1">
        <w:r w:rsidR="008E7EE4" w:rsidRPr="00976922">
          <w:rPr>
            <w:rStyle w:val="Hyperlink"/>
          </w:rPr>
          <w:t>https://edocs.dhs.state.mn.us/lfserver/Public/DHS-7759E-ENG</w:t>
        </w:r>
      </w:hyperlink>
    </w:p>
    <w:p w14:paraId="473481E7" w14:textId="0F138BC8" w:rsidR="008E7EE4" w:rsidRDefault="00216989">
      <w:r>
        <w:t>Locations are ready to tour</w:t>
      </w:r>
      <w:r w:rsidR="001D6E2C">
        <w:t xml:space="preserve">, </w:t>
      </w:r>
      <w:r w:rsidR="00FB2416">
        <w:t>we anticipate the schedules to officially open January 1</w:t>
      </w:r>
      <w:r w:rsidR="00FB2416" w:rsidRPr="00FB2416">
        <w:rPr>
          <w:vertAlign w:val="superscript"/>
        </w:rPr>
        <w:t>st</w:t>
      </w:r>
      <w:r w:rsidR="00FB2416">
        <w:t xml:space="preserve">, 2026. </w:t>
      </w:r>
    </w:p>
    <w:p w14:paraId="17D61DD3" w14:textId="032EA881" w:rsidR="00FC44D8" w:rsidRDefault="006C1C0F">
      <w:r>
        <w:t>We have been working on adding Positive Supports and Cr</w:t>
      </w:r>
      <w:r w:rsidR="002B356E">
        <w:t>isis Respite Services this year as well</w:t>
      </w:r>
      <w:r w:rsidR="0080581F">
        <w:t xml:space="preserve">. I am very lucky to have </w:t>
      </w:r>
      <w:r w:rsidR="004C6363">
        <w:t xml:space="preserve">educated and experienced professionals on my Team </w:t>
      </w:r>
      <w:r w:rsidR="00A35A62">
        <w:t xml:space="preserve">as we </w:t>
      </w:r>
      <w:r w:rsidR="00842B27">
        <w:t>prepare to develop and offer</w:t>
      </w:r>
      <w:r w:rsidR="00A35A62">
        <w:t xml:space="preserve"> this service</w:t>
      </w:r>
      <w:r w:rsidR="00842B27">
        <w:t>!</w:t>
      </w:r>
      <w:r w:rsidR="00435E7B">
        <w:t xml:space="preserve"> </w:t>
      </w:r>
    </w:p>
    <w:p w14:paraId="01A30481" w14:textId="413810A1" w:rsidR="0044501B" w:rsidRDefault="0044501B">
      <w:r>
        <w:t xml:space="preserve">Please watch the website to, </w:t>
      </w:r>
      <w:r w:rsidR="00DE07B1">
        <w:t xml:space="preserve">‘Meet my Team’ </w:t>
      </w:r>
      <w:r w:rsidR="00B20825">
        <w:t xml:space="preserve">and follow this development </w:t>
      </w:r>
      <w:r w:rsidR="00DE07B1">
        <w:t xml:space="preserve">in </w:t>
      </w:r>
      <w:r w:rsidR="00631525">
        <w:t xml:space="preserve">the coming weeks! </w:t>
      </w:r>
    </w:p>
    <w:p w14:paraId="5AF98EB7" w14:textId="77777777" w:rsidR="00CF1C74" w:rsidRDefault="007C574A">
      <w:r>
        <w:t>I am happy to announce our transition to</w:t>
      </w:r>
      <w:r w:rsidR="00586D81">
        <w:t>;</w:t>
      </w:r>
      <w:r>
        <w:t xml:space="preserve"> </w:t>
      </w:r>
      <w:proofErr w:type="spellStart"/>
      <w:r>
        <w:t>Thera</w:t>
      </w:r>
      <w:r w:rsidR="002B1B6D">
        <w:t>p</w:t>
      </w:r>
      <w:proofErr w:type="spellEnd"/>
      <w:r w:rsidR="00D84425">
        <w:t>.</w:t>
      </w:r>
      <w:r w:rsidR="002B1B6D">
        <w:t xml:space="preserve"> </w:t>
      </w:r>
      <w:proofErr w:type="spellStart"/>
      <w:r w:rsidR="002B1B6D">
        <w:t>Therap</w:t>
      </w:r>
      <w:proofErr w:type="spellEnd"/>
      <w:r w:rsidR="002B1B6D">
        <w:t xml:space="preserve"> is a comprehensive system for a</w:t>
      </w:r>
      <w:r w:rsidR="0063557F">
        <w:t xml:space="preserve">gencies that </w:t>
      </w:r>
      <w:r w:rsidR="004D3255">
        <w:t>supports</w:t>
      </w:r>
      <w:r w:rsidR="0063557F">
        <w:t xml:space="preserve">, </w:t>
      </w:r>
      <w:r w:rsidR="004D3255">
        <w:t xml:space="preserve">scheduling, </w:t>
      </w:r>
      <w:r w:rsidR="0063557F">
        <w:t>EVV</w:t>
      </w:r>
      <w:r w:rsidR="003750A2">
        <w:t xml:space="preserve"> (electronic </w:t>
      </w:r>
      <w:r w:rsidR="00C93FB7">
        <w:t>visit verification)</w:t>
      </w:r>
      <w:r w:rsidR="0063557F">
        <w:t xml:space="preserve">, </w:t>
      </w:r>
      <w:r w:rsidR="003750A2">
        <w:t>documentation</w:t>
      </w:r>
      <w:r w:rsidR="004D3255">
        <w:t>/progress notes</w:t>
      </w:r>
      <w:r w:rsidR="003750A2">
        <w:t>, compliance</w:t>
      </w:r>
      <w:r w:rsidR="00C93FB7">
        <w:t>/goal tracking</w:t>
      </w:r>
      <w:r w:rsidR="004D3255">
        <w:t xml:space="preserve">, </w:t>
      </w:r>
      <w:r w:rsidR="0045467B">
        <w:t>team access</w:t>
      </w:r>
      <w:r w:rsidR="004B718F">
        <w:t>/policies</w:t>
      </w:r>
      <w:r w:rsidR="0045467B">
        <w:t xml:space="preserve"> and much more! </w:t>
      </w:r>
      <w:r w:rsidR="00D84425">
        <w:t>We are rolling this out by January,</w:t>
      </w:r>
      <w:r w:rsidR="00CF1C74">
        <w:t xml:space="preserve"> </w:t>
      </w:r>
      <w:r w:rsidR="00D84425">
        <w:t>2026</w:t>
      </w:r>
      <w:r w:rsidR="00CF1C74">
        <w:t xml:space="preserve">. </w:t>
      </w:r>
    </w:p>
    <w:p w14:paraId="032AB044" w14:textId="1DAC811B" w:rsidR="00BC577E" w:rsidRDefault="00CF1C74">
      <w:hyperlink r:id="rId8" w:history="1">
        <w:r w:rsidRPr="0007685F">
          <w:rPr>
            <w:rStyle w:val="Hyperlink"/>
          </w:rPr>
          <w:t>https://www.therapservices.net/</w:t>
        </w:r>
      </w:hyperlink>
    </w:p>
    <w:p w14:paraId="04F8555C" w14:textId="2F402667" w:rsidR="009C07F2" w:rsidRDefault="001851BB">
      <w:r>
        <w:t xml:space="preserve">We recognize the importance </w:t>
      </w:r>
      <w:r w:rsidR="000E56DD">
        <w:t xml:space="preserve">of compliance and </w:t>
      </w:r>
      <w:r w:rsidR="00D06110">
        <w:t>necessity for oversight</w:t>
      </w:r>
      <w:r w:rsidR="00D47543">
        <w:t xml:space="preserve"> determined by </w:t>
      </w:r>
      <w:r w:rsidR="00306A12">
        <w:t xml:space="preserve">leadership at </w:t>
      </w:r>
      <w:r w:rsidR="00DC28FB">
        <w:t>all</w:t>
      </w:r>
      <w:r w:rsidR="00306A12">
        <w:t xml:space="preserve"> levels</w:t>
      </w:r>
      <w:r w:rsidR="00AB30CB">
        <w:t xml:space="preserve">. We continue to </w:t>
      </w:r>
      <w:r w:rsidR="00DC3B16">
        <w:t xml:space="preserve">meet clients needs and </w:t>
      </w:r>
      <w:r w:rsidR="00C055CC">
        <w:t xml:space="preserve">and </w:t>
      </w:r>
      <w:r w:rsidR="00371ADC">
        <w:t>follow the guidelines in place</w:t>
      </w:r>
      <w:r w:rsidR="00B743FB">
        <w:t xml:space="preserve">. </w:t>
      </w:r>
      <w:r w:rsidR="00040709">
        <w:t xml:space="preserve"> Along with clients </w:t>
      </w:r>
      <w:r w:rsidR="00C24C81">
        <w:t xml:space="preserve">identified </w:t>
      </w:r>
      <w:r w:rsidR="00040709">
        <w:t>needs</w:t>
      </w:r>
      <w:r w:rsidR="001161B5">
        <w:t xml:space="preserve">, </w:t>
      </w:r>
      <w:r w:rsidR="00C24C81">
        <w:t>planning tools</w:t>
      </w:r>
      <w:r w:rsidR="00BD67FF">
        <w:t xml:space="preserve">, </w:t>
      </w:r>
      <w:r w:rsidR="006E0DBE">
        <w:t xml:space="preserve"> IDTs (interdisciplinary </w:t>
      </w:r>
      <w:r w:rsidR="00366228">
        <w:t xml:space="preserve">teams), </w:t>
      </w:r>
      <w:r w:rsidR="001161B5">
        <w:t xml:space="preserve">and licensing, I </w:t>
      </w:r>
      <w:r w:rsidR="0067440B">
        <w:t>reference</w:t>
      </w:r>
      <w:r w:rsidR="00972A82">
        <w:t xml:space="preserve"> the CBSM (commu</w:t>
      </w:r>
      <w:r w:rsidR="00AC5356">
        <w:t xml:space="preserve">nity based services manual) </w:t>
      </w:r>
      <w:r w:rsidR="0067440B">
        <w:t xml:space="preserve">and encourage </w:t>
      </w:r>
      <w:r w:rsidR="0065733C">
        <w:t>clients and families to use it as well:</w:t>
      </w:r>
    </w:p>
    <w:p w14:paraId="41E13C37" w14:textId="572AE115" w:rsidR="0065733C" w:rsidRDefault="001B081A">
      <w:hyperlink r:id="rId9" w:history="1">
        <w:r w:rsidRPr="00100D6B">
          <w:rPr>
            <w:rStyle w:val="Hyperlink"/>
          </w:rPr>
          <w:t>https://www.dhs.state.mn.us/main/idcplg?IdcService=GET_DYNAMIC_CONVERSION&amp;RevisionSelectionMethod=LatestReleased&amp;dDocName=ID_000402</w:t>
        </w:r>
      </w:hyperlink>
    </w:p>
    <w:p w14:paraId="28E7FE02" w14:textId="586455CA" w:rsidR="001B081A" w:rsidRDefault="001B081A">
      <w:r>
        <w:t xml:space="preserve">I also </w:t>
      </w:r>
      <w:r w:rsidR="00040709">
        <w:t>reference</w:t>
      </w:r>
      <w:r>
        <w:t xml:space="preserve"> the MHCP provider manual:</w:t>
      </w:r>
    </w:p>
    <w:p w14:paraId="0825C0BA" w14:textId="06B8BFA1" w:rsidR="003444BE" w:rsidRDefault="001B081A">
      <w:hyperlink r:id="rId10" w:history="1">
        <w:r w:rsidRPr="00100D6B">
          <w:rPr>
            <w:rStyle w:val="Hyperlink"/>
          </w:rPr>
          <w:t>https://www.dhs.state.mn.us/main/idcplg?IdcService=GET_DYNAMIC_CONVERSION&amp;RevisionSelectionMethod=LatestReleased&amp;dDocName=ID_000094</w:t>
        </w:r>
      </w:hyperlink>
    </w:p>
    <w:p w14:paraId="788CF548" w14:textId="7DE1A23D" w:rsidR="007D7F94" w:rsidRDefault="001D75D1">
      <w:r>
        <w:t>Thank you for partnering with MyDreamMN</w:t>
      </w:r>
      <w:r w:rsidR="002E0F1D">
        <w:t xml:space="preserve">, </w:t>
      </w:r>
      <w:r w:rsidR="0097450E">
        <w:t>clients success is our top priority</w:t>
      </w:r>
      <w:r w:rsidR="004D4FA4">
        <w:t xml:space="preserve">. We work to develop and deliver plans that </w:t>
      </w:r>
      <w:r w:rsidR="0065228F">
        <w:t xml:space="preserve">utilize services </w:t>
      </w:r>
      <w:r w:rsidR="00FF67FC">
        <w:t>how they are intended</w:t>
      </w:r>
      <w:r w:rsidR="00EF7999">
        <w:t xml:space="preserve">, to </w:t>
      </w:r>
      <w:r w:rsidR="00774354">
        <w:t xml:space="preserve">move forward and increase independence. </w:t>
      </w:r>
    </w:p>
    <w:p w14:paraId="68DA02D3" w14:textId="4031F6D9" w:rsidR="00142236" w:rsidRPr="0059110F" w:rsidRDefault="00142236">
      <w:r>
        <w:t xml:space="preserve">I’m so excited to </w:t>
      </w:r>
      <w:r w:rsidR="00DF197F">
        <w:t xml:space="preserve">talk with you more and </w:t>
      </w:r>
      <w:r w:rsidR="00E02636">
        <w:t xml:space="preserve">plan for a successful </w:t>
      </w:r>
      <w:r w:rsidR="00893AFA">
        <w:t xml:space="preserve">New Year for all! </w:t>
      </w:r>
    </w:p>
    <w:p w14:paraId="2B6FCE79" w14:textId="131FD4C1" w:rsidR="00970D99" w:rsidRDefault="0036200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19E46DB7" w14:textId="05FE4761" w:rsidR="005E24D6" w:rsidRPr="00754BCD" w:rsidRDefault="002C52CD">
      <w:pPr>
        <w:rPr>
          <w:rFonts w:ascii="Dreaming Outloud Script Pro" w:hAnsi="Dreaming Outloud Script Pro" w:cs="Dreaming Outloud Script Pro"/>
          <w:sz w:val="24"/>
          <w:szCs w:val="24"/>
        </w:rPr>
      </w:pPr>
      <w:r>
        <w:rPr>
          <w:rFonts w:ascii="Dreaming Outloud Script Pro" w:hAnsi="Dreaming Outloud Script Pro" w:cs="Dreaming Outloud Script Pro"/>
          <w:sz w:val="24"/>
          <w:szCs w:val="24"/>
        </w:rPr>
        <w:t>Melanie Wettstein</w:t>
      </w:r>
    </w:p>
    <w:p w14:paraId="5863123F" w14:textId="388F57B0" w:rsidR="00362005" w:rsidRDefault="00362005">
      <w:pPr>
        <w:rPr>
          <w:sz w:val="24"/>
          <w:szCs w:val="24"/>
        </w:rPr>
      </w:pPr>
      <w:r>
        <w:rPr>
          <w:sz w:val="24"/>
          <w:szCs w:val="24"/>
        </w:rPr>
        <w:t>Melanie Wettstein</w:t>
      </w:r>
    </w:p>
    <w:p w14:paraId="6BD553EF" w14:textId="4F7C83DE" w:rsidR="00362005" w:rsidRDefault="00362005">
      <w:pPr>
        <w:rPr>
          <w:sz w:val="24"/>
          <w:szCs w:val="24"/>
        </w:rPr>
      </w:pPr>
      <w:r>
        <w:rPr>
          <w:sz w:val="24"/>
          <w:szCs w:val="24"/>
        </w:rPr>
        <w:t>Director of Services</w:t>
      </w:r>
    </w:p>
    <w:p w14:paraId="64755D99" w14:textId="126FBEB2" w:rsidR="00362005" w:rsidRDefault="00362005">
      <w:pPr>
        <w:rPr>
          <w:sz w:val="24"/>
          <w:szCs w:val="24"/>
        </w:rPr>
      </w:pPr>
      <w:r>
        <w:rPr>
          <w:sz w:val="24"/>
          <w:szCs w:val="24"/>
        </w:rPr>
        <w:t>MyDreamMN</w:t>
      </w:r>
      <w:r w:rsidR="006A45DE">
        <w:rPr>
          <w:sz w:val="24"/>
          <w:szCs w:val="24"/>
        </w:rPr>
        <w:t>.org</w:t>
      </w:r>
    </w:p>
    <w:p w14:paraId="0B57D01A" w14:textId="3265C4A5" w:rsidR="00362005" w:rsidRDefault="00362005">
      <w:pPr>
        <w:rPr>
          <w:sz w:val="24"/>
          <w:szCs w:val="24"/>
        </w:rPr>
      </w:pPr>
      <w:r>
        <w:rPr>
          <w:sz w:val="24"/>
          <w:szCs w:val="24"/>
        </w:rPr>
        <w:t>612-715-4816</w:t>
      </w:r>
    </w:p>
    <w:p w14:paraId="7CB21771" w14:textId="77777777" w:rsidR="006C2101" w:rsidRPr="00D03253" w:rsidRDefault="006C2101">
      <w:pPr>
        <w:rPr>
          <w:i/>
          <w:sz w:val="24"/>
          <w:szCs w:val="24"/>
        </w:rPr>
      </w:pPr>
    </w:p>
    <w:p w14:paraId="6F43E5B4" w14:textId="77777777" w:rsidR="00F730FB" w:rsidRPr="004F6287" w:rsidRDefault="00E87776">
      <w:r>
        <w:t> </w:t>
      </w:r>
    </w:p>
    <w:p w14:paraId="26AF19A9" w14:textId="550E216E" w:rsidR="00F730FB" w:rsidRDefault="00F730FB"/>
    <w:sectPr w:rsidR="00F730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eaming Outloud Script Pro">
    <w:panose1 w:val="03050502040304050704"/>
    <w:charset w:val="4D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FB"/>
    <w:rsid w:val="00040709"/>
    <w:rsid w:val="00055C18"/>
    <w:rsid w:val="000753B8"/>
    <w:rsid w:val="00083147"/>
    <w:rsid w:val="000E56DD"/>
    <w:rsid w:val="001161B5"/>
    <w:rsid w:val="0012712E"/>
    <w:rsid w:val="00142236"/>
    <w:rsid w:val="00176030"/>
    <w:rsid w:val="001822A7"/>
    <w:rsid w:val="001851BB"/>
    <w:rsid w:val="001B081A"/>
    <w:rsid w:val="001D6E2C"/>
    <w:rsid w:val="001D75D1"/>
    <w:rsid w:val="00215058"/>
    <w:rsid w:val="00216989"/>
    <w:rsid w:val="00237E89"/>
    <w:rsid w:val="002902E2"/>
    <w:rsid w:val="002B1B6D"/>
    <w:rsid w:val="002B356E"/>
    <w:rsid w:val="002C52CD"/>
    <w:rsid w:val="002C6CC7"/>
    <w:rsid w:val="002E0F1D"/>
    <w:rsid w:val="00306A12"/>
    <w:rsid w:val="003214E6"/>
    <w:rsid w:val="00332DAD"/>
    <w:rsid w:val="003444BE"/>
    <w:rsid w:val="0035083C"/>
    <w:rsid w:val="00356B26"/>
    <w:rsid w:val="00362005"/>
    <w:rsid w:val="00366228"/>
    <w:rsid w:val="00371ADC"/>
    <w:rsid w:val="003728E3"/>
    <w:rsid w:val="0037351E"/>
    <w:rsid w:val="003750A2"/>
    <w:rsid w:val="003757FB"/>
    <w:rsid w:val="0039594E"/>
    <w:rsid w:val="003A7DCB"/>
    <w:rsid w:val="003B6001"/>
    <w:rsid w:val="00435E7B"/>
    <w:rsid w:val="0044501B"/>
    <w:rsid w:val="0045467B"/>
    <w:rsid w:val="00471D53"/>
    <w:rsid w:val="00480EF0"/>
    <w:rsid w:val="00487F90"/>
    <w:rsid w:val="004B718F"/>
    <w:rsid w:val="004C6363"/>
    <w:rsid w:val="004D3255"/>
    <w:rsid w:val="004D4FA4"/>
    <w:rsid w:val="004E3FC8"/>
    <w:rsid w:val="004F6287"/>
    <w:rsid w:val="0050050C"/>
    <w:rsid w:val="00561F05"/>
    <w:rsid w:val="00586D81"/>
    <w:rsid w:val="0059110F"/>
    <w:rsid w:val="005E24D6"/>
    <w:rsid w:val="00631525"/>
    <w:rsid w:val="0063557F"/>
    <w:rsid w:val="00647122"/>
    <w:rsid w:val="0065228F"/>
    <w:rsid w:val="0065733C"/>
    <w:rsid w:val="00664F2F"/>
    <w:rsid w:val="0067440B"/>
    <w:rsid w:val="00684483"/>
    <w:rsid w:val="006A45DE"/>
    <w:rsid w:val="006C1C0F"/>
    <w:rsid w:val="006C2101"/>
    <w:rsid w:val="006E0DBE"/>
    <w:rsid w:val="006E1450"/>
    <w:rsid w:val="007051EA"/>
    <w:rsid w:val="0072625F"/>
    <w:rsid w:val="00754BCD"/>
    <w:rsid w:val="00774354"/>
    <w:rsid w:val="00794EB6"/>
    <w:rsid w:val="007973A7"/>
    <w:rsid w:val="007C20BD"/>
    <w:rsid w:val="007C574A"/>
    <w:rsid w:val="007D7F94"/>
    <w:rsid w:val="0080581F"/>
    <w:rsid w:val="00830873"/>
    <w:rsid w:val="00842B27"/>
    <w:rsid w:val="0087040E"/>
    <w:rsid w:val="00872658"/>
    <w:rsid w:val="00885690"/>
    <w:rsid w:val="00893AFA"/>
    <w:rsid w:val="00894A8D"/>
    <w:rsid w:val="008E39F4"/>
    <w:rsid w:val="008E7EE4"/>
    <w:rsid w:val="009125B0"/>
    <w:rsid w:val="009603C1"/>
    <w:rsid w:val="00970D99"/>
    <w:rsid w:val="00972A82"/>
    <w:rsid w:val="0097450E"/>
    <w:rsid w:val="009C07F2"/>
    <w:rsid w:val="009F5812"/>
    <w:rsid w:val="00A0589B"/>
    <w:rsid w:val="00A3252F"/>
    <w:rsid w:val="00A331F5"/>
    <w:rsid w:val="00A35A62"/>
    <w:rsid w:val="00A716CE"/>
    <w:rsid w:val="00AB30CB"/>
    <w:rsid w:val="00AB7E10"/>
    <w:rsid w:val="00AC5356"/>
    <w:rsid w:val="00AF4246"/>
    <w:rsid w:val="00AF4C79"/>
    <w:rsid w:val="00B07C33"/>
    <w:rsid w:val="00B20825"/>
    <w:rsid w:val="00B743FB"/>
    <w:rsid w:val="00B937C3"/>
    <w:rsid w:val="00BC577E"/>
    <w:rsid w:val="00BD67FF"/>
    <w:rsid w:val="00BF57D8"/>
    <w:rsid w:val="00C055CC"/>
    <w:rsid w:val="00C24C81"/>
    <w:rsid w:val="00C257BE"/>
    <w:rsid w:val="00C3053E"/>
    <w:rsid w:val="00C93FB7"/>
    <w:rsid w:val="00C96B75"/>
    <w:rsid w:val="00CD2E40"/>
    <w:rsid w:val="00CE42CB"/>
    <w:rsid w:val="00CF1C74"/>
    <w:rsid w:val="00D03253"/>
    <w:rsid w:val="00D06110"/>
    <w:rsid w:val="00D47543"/>
    <w:rsid w:val="00D84425"/>
    <w:rsid w:val="00D86551"/>
    <w:rsid w:val="00D96256"/>
    <w:rsid w:val="00DB0EC5"/>
    <w:rsid w:val="00DC28FB"/>
    <w:rsid w:val="00DC3B16"/>
    <w:rsid w:val="00DE07B1"/>
    <w:rsid w:val="00DF197F"/>
    <w:rsid w:val="00E02636"/>
    <w:rsid w:val="00E545FC"/>
    <w:rsid w:val="00E609A3"/>
    <w:rsid w:val="00E81A9B"/>
    <w:rsid w:val="00E85FBA"/>
    <w:rsid w:val="00E87776"/>
    <w:rsid w:val="00EB1BDE"/>
    <w:rsid w:val="00EF7999"/>
    <w:rsid w:val="00F34D76"/>
    <w:rsid w:val="00F55728"/>
    <w:rsid w:val="00F730FB"/>
    <w:rsid w:val="00F96360"/>
    <w:rsid w:val="00FB2416"/>
    <w:rsid w:val="00FC44D8"/>
    <w:rsid w:val="00FC6E75"/>
    <w:rsid w:val="00FD1597"/>
    <w:rsid w:val="00FE6061"/>
    <w:rsid w:val="00FF252E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04A1"/>
  <w15:docId w15:val="{3D04B8FC-21E3-D443-933B-01673A69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378F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2C6C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apservices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ocs.dhs.state.mn.us/lfserver/Public/DHS-7759E-E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termissionhorses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dhs.state.mn.us/main/idcplg?IdcService=GET_DYNAMIC_CONVERSION&amp;RevisionSelectionMethod=LatestReleased&amp;dDocName=ID_0000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s.state.mn.us/main/idcplg?IdcService=GET_DYNAMIC_CONVERSION&amp;RevisionSelectionMethod=LatestReleased&amp;dDocName=ID_00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AGK9KfUQATPAJDAmylknl9x9Q==">CgMxLjA4AHIhMUpGRllrTHZ1eXZOLTVPbjlvdXJmOHZ4Z0hYQ1BfMUs5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and Chance Wettstein</dc:creator>
  <cp:lastModifiedBy>melanie wettstein</cp:lastModifiedBy>
  <cp:revision>110</cp:revision>
  <dcterms:created xsi:type="dcterms:W3CDTF">2025-10-20T15:12:00Z</dcterms:created>
  <dcterms:modified xsi:type="dcterms:W3CDTF">2025-11-03T14:16:00Z</dcterms:modified>
</cp:coreProperties>
</file>